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7D" w:rsidRPr="00C425DC" w:rsidRDefault="00882E59" w:rsidP="00C425DC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425DC">
        <w:rPr>
          <w:rFonts w:ascii="Times New Roman" w:hAnsi="Times New Roman" w:cs="Times New Roman"/>
        </w:rPr>
        <w:t>South Yellowhead Water Corporation</w:t>
      </w:r>
      <w:r w:rsidR="007E2EC3">
        <w:rPr>
          <w:rFonts w:ascii="Times New Roman" w:hAnsi="Times New Roman" w:cs="Times New Roman"/>
        </w:rPr>
        <w:t xml:space="preserve"> (SYWC)</w:t>
      </w:r>
    </w:p>
    <w:p w:rsidR="003647DB" w:rsidRDefault="007E2EC3" w:rsidP="00C425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47DB" w:rsidRPr="00C425DC">
        <w:rPr>
          <w:rFonts w:ascii="Times New Roman" w:hAnsi="Times New Roman" w:cs="Times New Roman"/>
        </w:rPr>
        <w:t xml:space="preserve">ater Account </w:t>
      </w:r>
      <w:r>
        <w:rPr>
          <w:rFonts w:ascii="Times New Roman" w:hAnsi="Times New Roman" w:cs="Times New Roman"/>
        </w:rPr>
        <w:t xml:space="preserve">Collection </w:t>
      </w:r>
      <w:r w:rsidR="003647DB" w:rsidRPr="00C425DC">
        <w:rPr>
          <w:rFonts w:ascii="Times New Roman" w:hAnsi="Times New Roman" w:cs="Times New Roman"/>
        </w:rPr>
        <w:t>Policy</w:t>
      </w:r>
    </w:p>
    <w:p w:rsidR="00C425DC" w:rsidRDefault="00854D41" w:rsidP="00C425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2019</w:t>
      </w:r>
    </w:p>
    <w:p w:rsidR="00D1208C" w:rsidRDefault="00961D0D" w:rsidP="00C425DC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D1208C" w:rsidRPr="006A1494">
          <w:rPr>
            <w:rStyle w:val="Hyperlink"/>
            <w:rFonts w:ascii="Times New Roman" w:hAnsi="Times New Roman" w:cs="Times New Roman"/>
            <w:sz w:val="18"/>
            <w:szCs w:val="18"/>
          </w:rPr>
          <w:t>https://docs.wixstatic.com/ugd/7450ab_5a985531bb444b12b69299aa8f1c1f79.docx?dn=SWYC%20Deliquent%20Water%20Account%20Policy-sept%201.docx</w:t>
        </w:r>
      </w:hyperlink>
      <w:r w:rsidR="00D120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6658" w:rsidRDefault="00A16658" w:rsidP="0026582B">
      <w:pPr>
        <w:pStyle w:val="NoSpacing"/>
        <w:rPr>
          <w:rFonts w:ascii="Times New Roman" w:hAnsi="Times New Roman" w:cs="Times New Roman"/>
        </w:rPr>
      </w:pPr>
    </w:p>
    <w:p w:rsidR="0026582B" w:rsidRPr="00A16658" w:rsidRDefault="0026582B" w:rsidP="00A16658">
      <w:pPr>
        <w:pStyle w:val="NoSpacing"/>
        <w:jc w:val="center"/>
        <w:rPr>
          <w:rFonts w:ascii="Times New Roman" w:hAnsi="Times New Roman" w:cs="Times New Roman"/>
          <w:b/>
          <w:i/>
          <w:u w:val="single"/>
        </w:rPr>
      </w:pPr>
      <w:r w:rsidRPr="00A16658">
        <w:rPr>
          <w:rFonts w:ascii="Times New Roman" w:hAnsi="Times New Roman" w:cs="Times New Roman"/>
          <w:b/>
          <w:i/>
          <w:u w:val="single"/>
        </w:rPr>
        <w:t>This policy repla</w:t>
      </w:r>
      <w:r w:rsidR="00A16658" w:rsidRPr="00A16658">
        <w:rPr>
          <w:rFonts w:ascii="Times New Roman" w:hAnsi="Times New Roman" w:cs="Times New Roman"/>
          <w:b/>
          <w:i/>
          <w:u w:val="single"/>
        </w:rPr>
        <w:t>ces</w:t>
      </w:r>
      <w:r w:rsidRPr="00A16658">
        <w:rPr>
          <w:rFonts w:ascii="Times New Roman" w:hAnsi="Times New Roman" w:cs="Times New Roman"/>
          <w:b/>
          <w:i/>
          <w:u w:val="single"/>
        </w:rPr>
        <w:t xml:space="preserve"> </w:t>
      </w:r>
      <w:r w:rsidR="00332B27">
        <w:rPr>
          <w:rFonts w:ascii="Times New Roman" w:hAnsi="Times New Roman" w:cs="Times New Roman"/>
          <w:b/>
          <w:i/>
          <w:u w:val="single"/>
        </w:rPr>
        <w:t>the existing policy</w:t>
      </w:r>
      <w:r w:rsidRPr="00A16658">
        <w:rPr>
          <w:rFonts w:ascii="Times New Roman" w:hAnsi="Times New Roman" w:cs="Times New Roman"/>
          <w:b/>
          <w:i/>
          <w:u w:val="single"/>
        </w:rPr>
        <w:t xml:space="preserve"> and takes effect as of January 5, 2019</w:t>
      </w:r>
    </w:p>
    <w:p w:rsidR="0026582B" w:rsidRPr="0026582B" w:rsidRDefault="0026582B" w:rsidP="0026582B">
      <w:pPr>
        <w:pStyle w:val="NoSpacing"/>
        <w:rPr>
          <w:rFonts w:ascii="Times New Roman" w:hAnsi="Times New Roman" w:cs="Times New Roman"/>
        </w:rPr>
      </w:pPr>
    </w:p>
    <w:p w:rsidR="000612DB" w:rsidRPr="00973129" w:rsidRDefault="006331D3" w:rsidP="00973129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6331D3">
        <w:rPr>
          <w:rFonts w:ascii="Times New Roman" w:hAnsi="Times New Roman" w:cs="Times New Roman"/>
        </w:rPr>
        <w:t>If a customer neglects to pay their quarterly water invoice within thirty days of it being sent</w:t>
      </w:r>
      <w:proofErr w:type="gramStart"/>
      <w:r w:rsidRPr="006331D3">
        <w:rPr>
          <w:rFonts w:ascii="Times New Roman" w:hAnsi="Times New Roman" w:cs="Times New Roman"/>
        </w:rPr>
        <w:t xml:space="preserve">,  </w:t>
      </w:r>
      <w:r w:rsidR="007E2EC3">
        <w:rPr>
          <w:rFonts w:ascii="Times New Roman" w:hAnsi="Times New Roman" w:cs="Times New Roman"/>
        </w:rPr>
        <w:t>the</w:t>
      </w:r>
      <w:proofErr w:type="gramEnd"/>
      <w:r w:rsidR="007E2EC3">
        <w:rPr>
          <w:rFonts w:ascii="Times New Roman" w:hAnsi="Times New Roman" w:cs="Times New Roman"/>
        </w:rPr>
        <w:t xml:space="preserve"> </w:t>
      </w:r>
      <w:r w:rsidRPr="006331D3">
        <w:rPr>
          <w:rFonts w:ascii="Times New Roman" w:hAnsi="Times New Roman" w:cs="Times New Roman"/>
          <w:b/>
        </w:rPr>
        <w:t>book-keeper sends a</w:t>
      </w:r>
      <w:r w:rsidRPr="006331D3">
        <w:rPr>
          <w:rFonts w:ascii="Times New Roman" w:hAnsi="Times New Roman" w:cs="Times New Roman"/>
        </w:rPr>
        <w:t xml:space="preserve"> </w:t>
      </w:r>
      <w:r w:rsidR="000612DB" w:rsidRPr="006331D3">
        <w:rPr>
          <w:rFonts w:ascii="Times New Roman" w:hAnsi="Times New Roman" w:cs="Times New Roman"/>
        </w:rPr>
        <w:t xml:space="preserve"> </w:t>
      </w:r>
      <w:r w:rsidR="000612DB" w:rsidRPr="007E2EC3">
        <w:rPr>
          <w:rFonts w:ascii="Times New Roman" w:hAnsi="Times New Roman" w:cs="Times New Roman"/>
          <w:b/>
          <w:u w:val="single"/>
        </w:rPr>
        <w:t>Reminder</w:t>
      </w:r>
      <w:r w:rsidR="003D6633" w:rsidRPr="007E2EC3">
        <w:rPr>
          <w:rFonts w:ascii="Times New Roman" w:hAnsi="Times New Roman" w:cs="Times New Roman"/>
          <w:b/>
          <w:u w:val="single"/>
        </w:rPr>
        <w:t xml:space="preserve"> </w:t>
      </w:r>
      <w:r w:rsidR="000612DB" w:rsidRPr="007E2EC3">
        <w:rPr>
          <w:rFonts w:ascii="Times New Roman" w:hAnsi="Times New Roman" w:cs="Times New Roman"/>
          <w:b/>
          <w:u w:val="single"/>
        </w:rPr>
        <w:t>N</w:t>
      </w:r>
      <w:r w:rsidR="003D6633" w:rsidRPr="007E2EC3">
        <w:rPr>
          <w:rFonts w:ascii="Times New Roman" w:hAnsi="Times New Roman" w:cs="Times New Roman"/>
          <w:b/>
          <w:u w:val="single"/>
        </w:rPr>
        <w:t>otice</w:t>
      </w:r>
      <w:r w:rsidRPr="006331D3">
        <w:rPr>
          <w:rFonts w:ascii="Times New Roman" w:hAnsi="Times New Roman" w:cs="Times New Roman"/>
          <w:b/>
        </w:rPr>
        <w:t>.</w:t>
      </w:r>
      <w:r w:rsidR="003D6633" w:rsidRPr="006331D3">
        <w:rPr>
          <w:rFonts w:ascii="Times New Roman" w:hAnsi="Times New Roman" w:cs="Times New Roman"/>
        </w:rPr>
        <w:t xml:space="preserve"> It is the responsibility of the </w:t>
      </w:r>
      <w:r w:rsidR="004F519D" w:rsidRPr="006331D3">
        <w:rPr>
          <w:rFonts w:ascii="Times New Roman" w:hAnsi="Times New Roman" w:cs="Times New Roman"/>
        </w:rPr>
        <w:t>customer</w:t>
      </w:r>
      <w:r w:rsidR="003D6633" w:rsidRPr="006331D3">
        <w:rPr>
          <w:rFonts w:ascii="Times New Roman" w:hAnsi="Times New Roman" w:cs="Times New Roman"/>
        </w:rPr>
        <w:t xml:space="preserve"> to contact the </w:t>
      </w:r>
      <w:r w:rsidR="00114E6A" w:rsidRPr="006331D3">
        <w:rPr>
          <w:rFonts w:ascii="Times New Roman" w:hAnsi="Times New Roman" w:cs="Times New Roman"/>
        </w:rPr>
        <w:t xml:space="preserve">SYWC </w:t>
      </w:r>
      <w:r w:rsidR="003D6633" w:rsidRPr="006331D3">
        <w:rPr>
          <w:rFonts w:ascii="Times New Roman" w:hAnsi="Times New Roman" w:cs="Times New Roman"/>
        </w:rPr>
        <w:t>treasurer</w:t>
      </w:r>
      <w:r w:rsidR="000612DB" w:rsidRPr="006331D3">
        <w:rPr>
          <w:rFonts w:ascii="Times New Roman" w:hAnsi="Times New Roman" w:cs="Times New Roman"/>
        </w:rPr>
        <w:t xml:space="preserve"> if there are any problems in paying off the balance owing.</w:t>
      </w:r>
      <w:r w:rsidR="003D6633" w:rsidRPr="006331D3">
        <w:rPr>
          <w:rFonts w:ascii="Times New Roman" w:hAnsi="Times New Roman" w:cs="Times New Roman"/>
        </w:rPr>
        <w:t xml:space="preserve"> </w:t>
      </w:r>
      <w:r w:rsidRPr="006331D3">
        <w:rPr>
          <w:rFonts w:ascii="Times New Roman" w:hAnsi="Times New Roman" w:cs="Times New Roman"/>
          <w:b/>
        </w:rPr>
        <w:t>Contact information for the treasurer</w:t>
      </w:r>
      <w:r w:rsidRPr="006331D3">
        <w:rPr>
          <w:rFonts w:ascii="Times New Roman" w:hAnsi="Times New Roman" w:cs="Times New Roman"/>
        </w:rPr>
        <w:t xml:space="preserve"> is on the invoice under </w:t>
      </w:r>
      <w:r w:rsidRPr="006331D3">
        <w:rPr>
          <w:rFonts w:ascii="Times New Roman" w:hAnsi="Times New Roman" w:cs="Times New Roman"/>
          <w:b/>
        </w:rPr>
        <w:t>Description</w:t>
      </w:r>
      <w:r w:rsidRPr="006331D3">
        <w:rPr>
          <w:rFonts w:ascii="Times New Roman" w:hAnsi="Times New Roman" w:cs="Times New Roman"/>
        </w:rPr>
        <w:t>.  Payment can be made by TelPay, cheque, or e-transfer.</w:t>
      </w:r>
      <w:r w:rsidR="00716345" w:rsidRPr="006331D3">
        <w:rPr>
          <w:rFonts w:ascii="Times New Roman" w:hAnsi="Times New Roman" w:cs="Times New Roman"/>
        </w:rPr>
        <w:t xml:space="preserve"> </w:t>
      </w:r>
    </w:p>
    <w:p w:rsidR="003D6633" w:rsidRDefault="003D6633" w:rsidP="000612DB">
      <w:pPr>
        <w:pStyle w:val="NoSpacing"/>
        <w:rPr>
          <w:rFonts w:ascii="Times New Roman" w:hAnsi="Times New Roman" w:cs="Times New Roman"/>
        </w:rPr>
      </w:pPr>
    </w:p>
    <w:p w:rsidR="003647DB" w:rsidRPr="00973129" w:rsidRDefault="003D6633" w:rsidP="00973129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973129">
        <w:rPr>
          <w:rFonts w:ascii="Times New Roman" w:hAnsi="Times New Roman" w:cs="Times New Roman"/>
        </w:rPr>
        <w:t xml:space="preserve">An </w:t>
      </w:r>
      <w:r w:rsidRPr="00973129">
        <w:rPr>
          <w:rFonts w:ascii="Times New Roman" w:hAnsi="Times New Roman" w:cs="Times New Roman"/>
          <w:b/>
        </w:rPr>
        <w:t>account</w:t>
      </w:r>
      <w:r w:rsidRPr="00973129">
        <w:rPr>
          <w:rFonts w:ascii="Times New Roman" w:hAnsi="Times New Roman" w:cs="Times New Roman"/>
        </w:rPr>
        <w:t xml:space="preserve"> is considered </w:t>
      </w:r>
      <w:r w:rsidRPr="00973129">
        <w:rPr>
          <w:rFonts w:ascii="Times New Roman" w:hAnsi="Times New Roman" w:cs="Times New Roman"/>
          <w:b/>
        </w:rPr>
        <w:t>delinquent</w:t>
      </w:r>
      <w:r w:rsidRPr="00973129">
        <w:rPr>
          <w:rFonts w:ascii="Times New Roman" w:hAnsi="Times New Roman" w:cs="Times New Roman"/>
        </w:rPr>
        <w:t xml:space="preserve"> if </w:t>
      </w:r>
      <w:r w:rsidR="00854D41">
        <w:rPr>
          <w:rFonts w:ascii="Times New Roman" w:hAnsi="Times New Roman" w:cs="Times New Roman"/>
        </w:rPr>
        <w:t xml:space="preserve">the balance on the outstanding invoice is </w:t>
      </w:r>
      <w:r w:rsidRPr="00973129">
        <w:rPr>
          <w:rFonts w:ascii="Times New Roman" w:hAnsi="Times New Roman" w:cs="Times New Roman"/>
        </w:rPr>
        <w:t>not paid</w:t>
      </w:r>
      <w:r w:rsidR="00854D41">
        <w:rPr>
          <w:rFonts w:ascii="Times New Roman" w:hAnsi="Times New Roman" w:cs="Times New Roman"/>
        </w:rPr>
        <w:t>,</w:t>
      </w:r>
      <w:r w:rsidRPr="00973129">
        <w:rPr>
          <w:rFonts w:ascii="Times New Roman" w:hAnsi="Times New Roman" w:cs="Times New Roman"/>
        </w:rPr>
        <w:t xml:space="preserve"> or if satisfactory arrangements have </w:t>
      </w:r>
      <w:r w:rsidR="005A068C" w:rsidRPr="00973129">
        <w:rPr>
          <w:rFonts w:ascii="Times New Roman" w:hAnsi="Times New Roman" w:cs="Times New Roman"/>
        </w:rPr>
        <w:t xml:space="preserve">not </w:t>
      </w:r>
      <w:r w:rsidRPr="00973129">
        <w:rPr>
          <w:rFonts w:ascii="Times New Roman" w:hAnsi="Times New Roman" w:cs="Times New Roman"/>
        </w:rPr>
        <w:t xml:space="preserve">been made with </w:t>
      </w:r>
      <w:r w:rsidRPr="00973129">
        <w:rPr>
          <w:rFonts w:ascii="Times New Roman" w:hAnsi="Times New Roman" w:cs="Times New Roman"/>
          <w:b/>
        </w:rPr>
        <w:t>the treasurer</w:t>
      </w:r>
      <w:r w:rsidR="00854D41">
        <w:rPr>
          <w:rFonts w:ascii="Times New Roman" w:hAnsi="Times New Roman" w:cs="Times New Roman"/>
          <w:b/>
        </w:rPr>
        <w:t>,</w:t>
      </w:r>
      <w:r w:rsidRPr="00973129">
        <w:rPr>
          <w:rFonts w:ascii="Times New Roman" w:hAnsi="Times New Roman" w:cs="Times New Roman"/>
          <w:b/>
        </w:rPr>
        <w:t xml:space="preserve"> within 60 days of </w:t>
      </w:r>
      <w:r w:rsidR="004F519D" w:rsidRPr="00973129">
        <w:rPr>
          <w:rFonts w:ascii="Times New Roman" w:hAnsi="Times New Roman" w:cs="Times New Roman"/>
          <w:b/>
        </w:rPr>
        <w:t>the sending of the Reminder Notice.</w:t>
      </w:r>
      <w:r w:rsidR="00973129" w:rsidRPr="00973129">
        <w:rPr>
          <w:rFonts w:ascii="Times New Roman" w:hAnsi="Times New Roman" w:cs="Times New Roman"/>
          <w:b/>
        </w:rPr>
        <w:t xml:space="preserve"> </w:t>
      </w:r>
      <w:r w:rsidR="00D1208C">
        <w:rPr>
          <w:rFonts w:ascii="Times New Roman" w:hAnsi="Times New Roman" w:cs="Times New Roman"/>
          <w:b/>
        </w:rPr>
        <w:t>T</w:t>
      </w:r>
      <w:r w:rsidR="00973129">
        <w:rPr>
          <w:rFonts w:ascii="Times New Roman" w:hAnsi="Times New Roman" w:cs="Times New Roman"/>
        </w:rPr>
        <w:t xml:space="preserve">he Board </w:t>
      </w:r>
      <w:r w:rsidR="00A16658">
        <w:rPr>
          <w:rFonts w:ascii="Times New Roman" w:hAnsi="Times New Roman" w:cs="Times New Roman"/>
        </w:rPr>
        <w:t>treasurer</w:t>
      </w:r>
      <w:r w:rsidR="00973129">
        <w:rPr>
          <w:rFonts w:ascii="Times New Roman" w:hAnsi="Times New Roman" w:cs="Times New Roman"/>
        </w:rPr>
        <w:t xml:space="preserve"> will send the customer</w:t>
      </w:r>
      <w:r w:rsidR="004F519D" w:rsidRPr="00973129">
        <w:rPr>
          <w:rFonts w:ascii="Times New Roman" w:hAnsi="Times New Roman" w:cs="Times New Roman"/>
        </w:rPr>
        <w:t xml:space="preserve"> </w:t>
      </w:r>
      <w:r w:rsidR="00C320AC" w:rsidRPr="00973129">
        <w:rPr>
          <w:rFonts w:ascii="Times New Roman" w:hAnsi="Times New Roman" w:cs="Times New Roman"/>
        </w:rPr>
        <w:t>a</w:t>
      </w:r>
      <w:r w:rsidR="00BB034F" w:rsidRPr="00973129">
        <w:rPr>
          <w:rFonts w:ascii="Times New Roman" w:hAnsi="Times New Roman" w:cs="Times New Roman"/>
        </w:rPr>
        <w:t xml:space="preserve"> </w:t>
      </w:r>
      <w:r w:rsidR="005F480B" w:rsidRPr="007E2EC3">
        <w:rPr>
          <w:rFonts w:ascii="Times New Roman" w:hAnsi="Times New Roman" w:cs="Times New Roman"/>
          <w:b/>
          <w:u w:val="single"/>
        </w:rPr>
        <w:t>Delinquent</w:t>
      </w:r>
      <w:r w:rsidR="00BB034F" w:rsidRPr="007E2EC3">
        <w:rPr>
          <w:rFonts w:ascii="Times New Roman" w:hAnsi="Times New Roman" w:cs="Times New Roman"/>
          <w:b/>
          <w:u w:val="single"/>
        </w:rPr>
        <w:t xml:space="preserve"> </w:t>
      </w:r>
      <w:r w:rsidR="005F480B" w:rsidRPr="007E2EC3">
        <w:rPr>
          <w:rFonts w:ascii="Times New Roman" w:hAnsi="Times New Roman" w:cs="Times New Roman"/>
          <w:b/>
          <w:u w:val="single"/>
        </w:rPr>
        <w:t xml:space="preserve">Account </w:t>
      </w:r>
      <w:r w:rsidR="00BB034F" w:rsidRPr="007E2EC3">
        <w:rPr>
          <w:rFonts w:ascii="Times New Roman" w:hAnsi="Times New Roman" w:cs="Times New Roman"/>
          <w:b/>
          <w:u w:val="single"/>
        </w:rPr>
        <w:t>Notice</w:t>
      </w:r>
      <w:r w:rsidR="00973129">
        <w:rPr>
          <w:rFonts w:ascii="Times New Roman" w:hAnsi="Times New Roman" w:cs="Times New Roman"/>
          <w:b/>
        </w:rPr>
        <w:t>.</w:t>
      </w:r>
      <w:r w:rsidR="00854D41">
        <w:rPr>
          <w:rFonts w:ascii="Times New Roman" w:hAnsi="Times New Roman" w:cs="Times New Roman"/>
          <w:b/>
        </w:rPr>
        <w:t>*</w:t>
      </w:r>
      <w:r w:rsidR="00973129">
        <w:rPr>
          <w:rFonts w:ascii="Times New Roman" w:hAnsi="Times New Roman" w:cs="Times New Roman"/>
          <w:b/>
        </w:rPr>
        <w:t xml:space="preserve"> </w:t>
      </w:r>
      <w:r w:rsidR="00973129" w:rsidRPr="00973129">
        <w:rPr>
          <w:rFonts w:ascii="Times New Roman" w:hAnsi="Times New Roman" w:cs="Times New Roman"/>
        </w:rPr>
        <w:t>This contains</w:t>
      </w:r>
      <w:r w:rsidR="003647DB" w:rsidRPr="00973129">
        <w:rPr>
          <w:rFonts w:ascii="Times New Roman" w:hAnsi="Times New Roman" w:cs="Times New Roman"/>
        </w:rPr>
        <w:t xml:space="preserve"> information </w:t>
      </w:r>
      <w:r w:rsidR="00973129">
        <w:rPr>
          <w:rFonts w:ascii="Times New Roman" w:hAnsi="Times New Roman" w:cs="Times New Roman"/>
        </w:rPr>
        <w:t>on the</w:t>
      </w:r>
      <w:r w:rsidR="003647DB" w:rsidRPr="00973129">
        <w:rPr>
          <w:rFonts w:ascii="Times New Roman" w:hAnsi="Times New Roman" w:cs="Times New Roman"/>
        </w:rPr>
        <w:t xml:space="preserve"> amount </w:t>
      </w:r>
      <w:r w:rsidR="00882E59" w:rsidRPr="00973129">
        <w:rPr>
          <w:rFonts w:ascii="Times New Roman" w:hAnsi="Times New Roman" w:cs="Times New Roman"/>
        </w:rPr>
        <w:t xml:space="preserve">owing </w:t>
      </w:r>
      <w:r w:rsidR="003647DB" w:rsidRPr="00973129">
        <w:rPr>
          <w:rFonts w:ascii="Times New Roman" w:hAnsi="Times New Roman" w:cs="Times New Roman"/>
        </w:rPr>
        <w:t xml:space="preserve">and </w:t>
      </w:r>
      <w:r w:rsidR="00882E59" w:rsidRPr="00973129">
        <w:rPr>
          <w:rFonts w:ascii="Times New Roman" w:hAnsi="Times New Roman" w:cs="Times New Roman"/>
        </w:rPr>
        <w:t xml:space="preserve">that </w:t>
      </w:r>
      <w:r w:rsidR="00BB034F" w:rsidRPr="00973129">
        <w:rPr>
          <w:rFonts w:ascii="Times New Roman" w:hAnsi="Times New Roman" w:cs="Times New Roman"/>
        </w:rPr>
        <w:t xml:space="preserve">payment must be received </w:t>
      </w:r>
      <w:r w:rsidR="00882E59" w:rsidRPr="00973129">
        <w:rPr>
          <w:rFonts w:ascii="Times New Roman" w:hAnsi="Times New Roman" w:cs="Times New Roman"/>
        </w:rPr>
        <w:t xml:space="preserve">within </w:t>
      </w:r>
      <w:r w:rsidR="00882E59" w:rsidRPr="00973129">
        <w:rPr>
          <w:rFonts w:ascii="Times New Roman" w:hAnsi="Times New Roman" w:cs="Times New Roman"/>
          <w:b/>
        </w:rPr>
        <w:t>10 days</w:t>
      </w:r>
      <w:r w:rsidR="00882E59" w:rsidRPr="00973129">
        <w:rPr>
          <w:rFonts w:ascii="Times New Roman" w:hAnsi="Times New Roman" w:cs="Times New Roman"/>
        </w:rPr>
        <w:t xml:space="preserve"> from the date </w:t>
      </w:r>
      <w:r w:rsidR="000612DB" w:rsidRPr="00973129">
        <w:rPr>
          <w:rFonts w:ascii="Times New Roman" w:hAnsi="Times New Roman" w:cs="Times New Roman"/>
        </w:rPr>
        <w:t xml:space="preserve">the </w:t>
      </w:r>
      <w:r w:rsidR="000612DB" w:rsidRPr="00973129">
        <w:rPr>
          <w:rFonts w:ascii="Times New Roman" w:hAnsi="Times New Roman" w:cs="Times New Roman"/>
          <w:b/>
        </w:rPr>
        <w:t>Delinquent N</w:t>
      </w:r>
      <w:r w:rsidR="00882E59" w:rsidRPr="00973129">
        <w:rPr>
          <w:rFonts w:ascii="Times New Roman" w:hAnsi="Times New Roman" w:cs="Times New Roman"/>
          <w:b/>
        </w:rPr>
        <w:t>otice</w:t>
      </w:r>
      <w:r w:rsidR="005A068C" w:rsidRPr="00973129">
        <w:rPr>
          <w:rFonts w:ascii="Times New Roman" w:hAnsi="Times New Roman" w:cs="Times New Roman"/>
          <w:b/>
        </w:rPr>
        <w:t xml:space="preserve"> is sent</w:t>
      </w:r>
      <w:r w:rsidR="00882E59" w:rsidRPr="00973129">
        <w:rPr>
          <w:rFonts w:ascii="Times New Roman" w:hAnsi="Times New Roman" w:cs="Times New Roman"/>
        </w:rPr>
        <w:t>.</w:t>
      </w:r>
      <w:r w:rsidR="00817B20" w:rsidRPr="00973129">
        <w:rPr>
          <w:rFonts w:ascii="Times New Roman" w:hAnsi="Times New Roman" w:cs="Times New Roman"/>
        </w:rPr>
        <w:t xml:space="preserve"> A management fee of </w:t>
      </w:r>
      <w:r w:rsidR="00817B20" w:rsidRPr="00973129">
        <w:rPr>
          <w:rFonts w:ascii="Times New Roman" w:hAnsi="Times New Roman" w:cs="Times New Roman"/>
          <w:b/>
        </w:rPr>
        <w:t xml:space="preserve">one hundred and fifty dollars ($150) </w:t>
      </w:r>
      <w:r w:rsidR="00817B20" w:rsidRPr="00973129">
        <w:rPr>
          <w:rFonts w:ascii="Times New Roman" w:hAnsi="Times New Roman" w:cs="Times New Roman"/>
        </w:rPr>
        <w:t>will be added to the outstanding bill.</w:t>
      </w:r>
    </w:p>
    <w:p w:rsidR="003D6633" w:rsidRPr="00C425DC" w:rsidRDefault="003D6633" w:rsidP="003D6633">
      <w:pPr>
        <w:pStyle w:val="NoSpacing"/>
        <w:rPr>
          <w:rFonts w:ascii="Times New Roman" w:hAnsi="Times New Roman" w:cs="Times New Roman"/>
        </w:rPr>
      </w:pPr>
    </w:p>
    <w:p w:rsidR="00973129" w:rsidRDefault="00973129" w:rsidP="003D6633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customer must arrange with </w:t>
      </w:r>
      <w:r w:rsidR="000612DB" w:rsidRPr="00893314">
        <w:rPr>
          <w:rFonts w:ascii="Times New Roman" w:hAnsi="Times New Roman" w:cs="Times New Roman"/>
        </w:rPr>
        <w:t xml:space="preserve">the treasurer and bookkeeper </w:t>
      </w:r>
      <w:r>
        <w:rPr>
          <w:rFonts w:ascii="Times New Roman" w:hAnsi="Times New Roman" w:cs="Times New Roman"/>
        </w:rPr>
        <w:t xml:space="preserve">to make payment </w:t>
      </w:r>
      <w:r w:rsidR="007E2EC3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 invoice </w:t>
      </w:r>
      <w:r w:rsidR="00C320AC" w:rsidRPr="00893314">
        <w:rPr>
          <w:rFonts w:ascii="Times New Roman" w:hAnsi="Times New Roman" w:cs="Times New Roman"/>
        </w:rPr>
        <w:t xml:space="preserve">within </w:t>
      </w:r>
      <w:r w:rsidR="00C320AC" w:rsidRPr="00D1208C">
        <w:rPr>
          <w:rFonts w:ascii="Times New Roman" w:hAnsi="Times New Roman" w:cs="Times New Roman"/>
          <w:b/>
          <w:u w:val="single"/>
        </w:rPr>
        <w:t xml:space="preserve">10 </w:t>
      </w:r>
      <w:r w:rsidRPr="00D1208C">
        <w:rPr>
          <w:rFonts w:ascii="Times New Roman" w:hAnsi="Times New Roman" w:cs="Times New Roman"/>
          <w:b/>
          <w:u w:val="single"/>
        </w:rPr>
        <w:t xml:space="preserve">business </w:t>
      </w:r>
      <w:r w:rsidR="00C320AC" w:rsidRPr="00D1208C">
        <w:rPr>
          <w:rFonts w:ascii="Times New Roman" w:hAnsi="Times New Roman" w:cs="Times New Roman"/>
          <w:b/>
          <w:u w:val="single"/>
        </w:rPr>
        <w:t>days</w:t>
      </w:r>
      <w:r w:rsidR="000612DB" w:rsidRPr="00893314">
        <w:rPr>
          <w:rFonts w:ascii="Times New Roman" w:hAnsi="Times New Roman" w:cs="Times New Roman"/>
        </w:rPr>
        <w:t xml:space="preserve"> from the sending of </w:t>
      </w:r>
      <w:r w:rsidR="000612DB" w:rsidRPr="00893314">
        <w:rPr>
          <w:rFonts w:ascii="Times New Roman" w:hAnsi="Times New Roman" w:cs="Times New Roman"/>
          <w:b/>
        </w:rPr>
        <w:t xml:space="preserve">the Delinquent </w:t>
      </w:r>
      <w:r w:rsidR="004F519D">
        <w:rPr>
          <w:rFonts w:ascii="Times New Roman" w:hAnsi="Times New Roman" w:cs="Times New Roman"/>
          <w:b/>
        </w:rPr>
        <w:t xml:space="preserve">Account </w:t>
      </w:r>
      <w:r w:rsidR="000612DB" w:rsidRPr="00893314">
        <w:rPr>
          <w:rFonts w:ascii="Times New Roman" w:hAnsi="Times New Roman" w:cs="Times New Roman"/>
          <w:b/>
        </w:rPr>
        <w:t>Notice</w:t>
      </w:r>
      <w:r w:rsidR="007E2EC3">
        <w:rPr>
          <w:rFonts w:ascii="Times New Roman" w:hAnsi="Times New Roman" w:cs="Times New Roman"/>
          <w:b/>
        </w:rPr>
        <w:t>.</w:t>
      </w:r>
    </w:p>
    <w:p w:rsidR="00973129" w:rsidRDefault="00973129" w:rsidP="00973129">
      <w:pPr>
        <w:pStyle w:val="NoSpacing"/>
        <w:ind w:left="284"/>
        <w:rPr>
          <w:rFonts w:ascii="Times New Roman" w:hAnsi="Times New Roman" w:cs="Times New Roman"/>
        </w:rPr>
      </w:pPr>
    </w:p>
    <w:p w:rsidR="00203536" w:rsidRPr="0054037E" w:rsidRDefault="00C320AC" w:rsidP="00C425D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54037E">
        <w:rPr>
          <w:rFonts w:ascii="Times New Roman" w:hAnsi="Times New Roman" w:cs="Times New Roman"/>
        </w:rPr>
        <w:t xml:space="preserve"> </w:t>
      </w:r>
      <w:r w:rsidR="0054037E" w:rsidRPr="0054037E">
        <w:rPr>
          <w:rFonts w:ascii="Times New Roman" w:hAnsi="Times New Roman" w:cs="Times New Roman"/>
        </w:rPr>
        <w:t xml:space="preserve">If the customer fails to pay their invoice, </w:t>
      </w:r>
      <w:r w:rsidR="003647DB" w:rsidRPr="0054037E">
        <w:rPr>
          <w:rFonts w:ascii="Times New Roman" w:hAnsi="Times New Roman" w:cs="Times New Roman"/>
          <w:b/>
        </w:rPr>
        <w:t xml:space="preserve">a </w:t>
      </w:r>
      <w:r w:rsidR="003647DB" w:rsidRPr="007E2EC3">
        <w:rPr>
          <w:rFonts w:ascii="Times New Roman" w:hAnsi="Times New Roman" w:cs="Times New Roman"/>
          <w:b/>
          <w:u w:val="single"/>
        </w:rPr>
        <w:t xml:space="preserve">Disconnect </w:t>
      </w:r>
      <w:r w:rsidR="004F519D" w:rsidRPr="007E2EC3">
        <w:rPr>
          <w:rFonts w:ascii="Times New Roman" w:hAnsi="Times New Roman" w:cs="Times New Roman"/>
          <w:b/>
          <w:u w:val="single"/>
        </w:rPr>
        <w:t>Account</w:t>
      </w:r>
      <w:r w:rsidR="005F480B" w:rsidRPr="007E2EC3">
        <w:rPr>
          <w:rFonts w:ascii="Times New Roman" w:hAnsi="Times New Roman" w:cs="Times New Roman"/>
          <w:b/>
          <w:u w:val="single"/>
        </w:rPr>
        <w:t xml:space="preserve"> </w:t>
      </w:r>
      <w:r w:rsidR="003647DB" w:rsidRPr="007E2EC3">
        <w:rPr>
          <w:rFonts w:ascii="Times New Roman" w:hAnsi="Times New Roman" w:cs="Times New Roman"/>
          <w:b/>
          <w:u w:val="single"/>
        </w:rPr>
        <w:t>Notice</w:t>
      </w:r>
      <w:r w:rsidR="003647DB" w:rsidRPr="00D1208C">
        <w:rPr>
          <w:rFonts w:ascii="Times New Roman" w:hAnsi="Times New Roman" w:cs="Times New Roman"/>
          <w:u w:val="single"/>
        </w:rPr>
        <w:t xml:space="preserve"> </w:t>
      </w:r>
      <w:r w:rsidR="00854D41" w:rsidRPr="00D1208C">
        <w:rPr>
          <w:rFonts w:ascii="Times New Roman" w:hAnsi="Times New Roman" w:cs="Times New Roman"/>
          <w:u w:val="single"/>
        </w:rPr>
        <w:t>**</w:t>
      </w:r>
      <w:r w:rsidR="00D1208C">
        <w:rPr>
          <w:rFonts w:ascii="Times New Roman" w:hAnsi="Times New Roman" w:cs="Times New Roman"/>
        </w:rPr>
        <w:t xml:space="preserve"> </w:t>
      </w:r>
      <w:r w:rsidRPr="0054037E">
        <w:rPr>
          <w:rFonts w:ascii="Times New Roman" w:hAnsi="Times New Roman" w:cs="Times New Roman"/>
        </w:rPr>
        <w:t xml:space="preserve">will be </w:t>
      </w:r>
      <w:r w:rsidR="00D1208C">
        <w:rPr>
          <w:rFonts w:ascii="Times New Roman" w:hAnsi="Times New Roman" w:cs="Times New Roman"/>
        </w:rPr>
        <w:t xml:space="preserve">sent </w:t>
      </w:r>
      <w:r w:rsidRPr="0054037E">
        <w:rPr>
          <w:rFonts w:ascii="Times New Roman" w:hAnsi="Times New Roman" w:cs="Times New Roman"/>
        </w:rPr>
        <w:t xml:space="preserve">advising </w:t>
      </w:r>
      <w:r w:rsidR="007E2EC3">
        <w:rPr>
          <w:rFonts w:ascii="Times New Roman" w:hAnsi="Times New Roman" w:cs="Times New Roman"/>
        </w:rPr>
        <w:t xml:space="preserve">them </w:t>
      </w:r>
      <w:r w:rsidRPr="0054037E">
        <w:rPr>
          <w:rFonts w:ascii="Times New Roman" w:hAnsi="Times New Roman" w:cs="Times New Roman"/>
        </w:rPr>
        <w:t xml:space="preserve">that </w:t>
      </w:r>
      <w:r w:rsidR="00893314" w:rsidRPr="0054037E">
        <w:rPr>
          <w:rFonts w:ascii="Times New Roman" w:hAnsi="Times New Roman" w:cs="Times New Roman"/>
        </w:rPr>
        <w:t>unless payment in total is received by the bookkeeper</w:t>
      </w:r>
      <w:r w:rsidR="0054037E" w:rsidRPr="0054037E">
        <w:rPr>
          <w:rFonts w:ascii="Times New Roman" w:hAnsi="Times New Roman" w:cs="Times New Roman"/>
        </w:rPr>
        <w:t>,</w:t>
      </w:r>
      <w:r w:rsidR="00893314" w:rsidRPr="0054037E">
        <w:rPr>
          <w:rFonts w:ascii="Times New Roman" w:hAnsi="Times New Roman" w:cs="Times New Roman"/>
        </w:rPr>
        <w:t xml:space="preserve"> or there is a written and signed agreement for payment that is acceptable to the </w:t>
      </w:r>
      <w:r w:rsidR="004F519D" w:rsidRPr="0054037E">
        <w:rPr>
          <w:rFonts w:ascii="Times New Roman" w:hAnsi="Times New Roman" w:cs="Times New Roman"/>
        </w:rPr>
        <w:t>B</w:t>
      </w:r>
      <w:r w:rsidR="00893314" w:rsidRPr="0054037E">
        <w:rPr>
          <w:rFonts w:ascii="Times New Roman" w:hAnsi="Times New Roman" w:cs="Times New Roman"/>
        </w:rPr>
        <w:t xml:space="preserve">oard, </w:t>
      </w:r>
      <w:r w:rsidRPr="0054037E">
        <w:rPr>
          <w:rFonts w:ascii="Times New Roman" w:hAnsi="Times New Roman" w:cs="Times New Roman"/>
        </w:rPr>
        <w:t xml:space="preserve">the water </w:t>
      </w:r>
      <w:r w:rsidR="005A068C" w:rsidRPr="0054037E">
        <w:rPr>
          <w:rFonts w:ascii="Times New Roman" w:hAnsi="Times New Roman" w:cs="Times New Roman"/>
        </w:rPr>
        <w:t>may</w:t>
      </w:r>
      <w:r w:rsidRPr="0054037E">
        <w:rPr>
          <w:rFonts w:ascii="Times New Roman" w:hAnsi="Times New Roman" w:cs="Times New Roman"/>
        </w:rPr>
        <w:t xml:space="preserve"> be shut off after </w:t>
      </w:r>
      <w:r w:rsidR="0054037E" w:rsidRPr="00D1208C">
        <w:rPr>
          <w:rFonts w:ascii="Times New Roman" w:hAnsi="Times New Roman" w:cs="Times New Roman"/>
          <w:b/>
          <w:u w:val="single"/>
        </w:rPr>
        <w:t>five business</w:t>
      </w:r>
      <w:r w:rsidR="007C2F71" w:rsidRPr="00D1208C">
        <w:rPr>
          <w:rFonts w:ascii="Times New Roman" w:hAnsi="Times New Roman" w:cs="Times New Roman"/>
          <w:b/>
          <w:u w:val="single"/>
        </w:rPr>
        <w:t xml:space="preserve"> </w:t>
      </w:r>
      <w:r w:rsidRPr="00D1208C">
        <w:rPr>
          <w:rFonts w:ascii="Times New Roman" w:hAnsi="Times New Roman" w:cs="Times New Roman"/>
          <w:b/>
          <w:u w:val="single"/>
        </w:rPr>
        <w:t>days</w:t>
      </w:r>
      <w:r w:rsidR="0054037E" w:rsidRPr="00D1208C">
        <w:rPr>
          <w:rFonts w:ascii="Times New Roman" w:hAnsi="Times New Roman" w:cs="Times New Roman"/>
          <w:b/>
          <w:u w:val="single"/>
        </w:rPr>
        <w:t xml:space="preserve"> from the date the Disconnect Account Notice</w:t>
      </w:r>
      <w:r w:rsidR="0054037E" w:rsidRPr="0054037E">
        <w:rPr>
          <w:rFonts w:ascii="Times New Roman" w:hAnsi="Times New Roman" w:cs="Times New Roman"/>
          <w:b/>
        </w:rPr>
        <w:t xml:space="preserve"> </w:t>
      </w:r>
      <w:r w:rsidR="0054037E" w:rsidRPr="0054037E">
        <w:rPr>
          <w:rFonts w:ascii="Times New Roman" w:hAnsi="Times New Roman" w:cs="Times New Roman"/>
        </w:rPr>
        <w:t>is sent</w:t>
      </w:r>
      <w:r w:rsidR="007E2EC3">
        <w:rPr>
          <w:rFonts w:ascii="Times New Roman" w:hAnsi="Times New Roman" w:cs="Times New Roman"/>
        </w:rPr>
        <w:t>.</w:t>
      </w:r>
      <w:r w:rsidR="005A068C" w:rsidRPr="0054037E">
        <w:rPr>
          <w:rFonts w:ascii="Times New Roman" w:hAnsi="Times New Roman" w:cs="Times New Roman"/>
        </w:rPr>
        <w:t xml:space="preserve"> </w:t>
      </w:r>
      <w:r w:rsidR="0072517C" w:rsidRPr="0054037E">
        <w:rPr>
          <w:rFonts w:ascii="Times New Roman" w:hAnsi="Times New Roman" w:cs="Times New Roman"/>
        </w:rPr>
        <w:t>The</w:t>
      </w:r>
      <w:r w:rsidR="0054037E">
        <w:rPr>
          <w:rFonts w:ascii="Times New Roman" w:hAnsi="Times New Roman" w:cs="Times New Roman"/>
        </w:rPr>
        <w:t xml:space="preserve"> B</w:t>
      </w:r>
      <w:r w:rsidR="0072517C" w:rsidRPr="0054037E">
        <w:rPr>
          <w:rFonts w:ascii="Times New Roman" w:hAnsi="Times New Roman" w:cs="Times New Roman"/>
        </w:rPr>
        <w:t>oard will decide</w:t>
      </w:r>
      <w:r w:rsidR="0054037E">
        <w:rPr>
          <w:rFonts w:ascii="Times New Roman" w:hAnsi="Times New Roman" w:cs="Times New Roman"/>
        </w:rPr>
        <w:t>,</w:t>
      </w:r>
      <w:r w:rsidR="0072517C" w:rsidRPr="0054037E">
        <w:rPr>
          <w:rFonts w:ascii="Times New Roman" w:hAnsi="Times New Roman" w:cs="Times New Roman"/>
        </w:rPr>
        <w:t xml:space="preserve"> by simple majority vote</w:t>
      </w:r>
      <w:r w:rsidR="0054037E">
        <w:rPr>
          <w:rFonts w:ascii="Times New Roman" w:hAnsi="Times New Roman" w:cs="Times New Roman"/>
        </w:rPr>
        <w:t>, to have the</w:t>
      </w:r>
      <w:r w:rsidR="0072517C" w:rsidRPr="0054037E">
        <w:rPr>
          <w:rFonts w:ascii="Times New Roman" w:hAnsi="Times New Roman" w:cs="Times New Roman"/>
        </w:rPr>
        <w:t xml:space="preserve"> s</w:t>
      </w:r>
      <w:r w:rsidR="003647DB" w:rsidRPr="0054037E">
        <w:rPr>
          <w:rFonts w:ascii="Times New Roman" w:hAnsi="Times New Roman" w:cs="Times New Roman"/>
        </w:rPr>
        <w:t>ervice disco</w:t>
      </w:r>
      <w:r w:rsidR="00203536" w:rsidRPr="0054037E">
        <w:rPr>
          <w:rFonts w:ascii="Times New Roman" w:hAnsi="Times New Roman" w:cs="Times New Roman"/>
        </w:rPr>
        <w:t xml:space="preserve">nnected </w:t>
      </w:r>
      <w:r w:rsidR="0054037E">
        <w:rPr>
          <w:rFonts w:ascii="Times New Roman" w:hAnsi="Times New Roman" w:cs="Times New Roman"/>
        </w:rPr>
        <w:t>at the curb stop with notice sent to the customer.</w:t>
      </w:r>
    </w:p>
    <w:p w:rsidR="000612DB" w:rsidRPr="000612DB" w:rsidRDefault="000612DB" w:rsidP="000612DB">
      <w:pPr>
        <w:pStyle w:val="NoSpacing"/>
        <w:rPr>
          <w:rFonts w:ascii="Times New Roman" w:hAnsi="Times New Roman" w:cs="Times New Roman"/>
        </w:rPr>
      </w:pPr>
    </w:p>
    <w:p w:rsidR="003647DB" w:rsidRPr="0072517C" w:rsidRDefault="007E2EC3" w:rsidP="00C425D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customer who wants to b</w:t>
      </w:r>
      <w:r w:rsidR="0054037E">
        <w:rPr>
          <w:rFonts w:ascii="Times New Roman" w:hAnsi="Times New Roman" w:cs="Times New Roman"/>
        </w:rPr>
        <w:t xml:space="preserve">e </w:t>
      </w:r>
      <w:r w:rsidR="00C320AC" w:rsidRPr="0072517C">
        <w:rPr>
          <w:rFonts w:ascii="Times New Roman" w:hAnsi="Times New Roman" w:cs="Times New Roman"/>
        </w:rPr>
        <w:t>reconnect</w:t>
      </w:r>
      <w:r w:rsidR="0054037E">
        <w:rPr>
          <w:rFonts w:ascii="Times New Roman" w:hAnsi="Times New Roman" w:cs="Times New Roman"/>
        </w:rPr>
        <w:t xml:space="preserve">ed to the </w:t>
      </w:r>
      <w:r>
        <w:rPr>
          <w:rFonts w:ascii="Times New Roman" w:hAnsi="Times New Roman" w:cs="Times New Roman"/>
        </w:rPr>
        <w:t>SYWC</w:t>
      </w:r>
      <w:r w:rsidR="0054037E">
        <w:rPr>
          <w:rFonts w:ascii="Times New Roman" w:hAnsi="Times New Roman" w:cs="Times New Roman"/>
        </w:rPr>
        <w:t xml:space="preserve">. </w:t>
      </w:r>
      <w:proofErr w:type="gramStart"/>
      <w:r w:rsidR="0054037E">
        <w:rPr>
          <w:rFonts w:ascii="Times New Roman" w:hAnsi="Times New Roman" w:cs="Times New Roman"/>
        </w:rPr>
        <w:t>system</w:t>
      </w:r>
      <w:proofErr w:type="gramEnd"/>
      <w:r w:rsidR="00C320AC" w:rsidRPr="0072517C">
        <w:rPr>
          <w:rFonts w:ascii="Times New Roman" w:hAnsi="Times New Roman" w:cs="Times New Roman"/>
        </w:rPr>
        <w:t xml:space="preserve"> must pay the total arrears </w:t>
      </w:r>
      <w:r w:rsidR="002A6D7E" w:rsidRPr="0072517C">
        <w:rPr>
          <w:rFonts w:ascii="Times New Roman" w:hAnsi="Times New Roman" w:cs="Times New Roman"/>
        </w:rPr>
        <w:t>incurred to date</w:t>
      </w:r>
      <w:r w:rsidR="0072517C" w:rsidRPr="0072517C">
        <w:rPr>
          <w:rFonts w:ascii="Times New Roman" w:hAnsi="Times New Roman" w:cs="Times New Roman"/>
        </w:rPr>
        <w:t>,</w:t>
      </w:r>
      <w:r w:rsidR="002A6D7E" w:rsidRPr="0072517C">
        <w:rPr>
          <w:rFonts w:ascii="Times New Roman" w:hAnsi="Times New Roman" w:cs="Times New Roman"/>
        </w:rPr>
        <w:t xml:space="preserve"> including the minimum charge for water for the quarter the disconnect occurred</w:t>
      </w:r>
      <w:r w:rsidR="0054037E">
        <w:rPr>
          <w:rFonts w:ascii="Times New Roman" w:hAnsi="Times New Roman" w:cs="Times New Roman"/>
        </w:rPr>
        <w:t>,</w:t>
      </w:r>
      <w:r w:rsidR="002A6D7E" w:rsidRPr="0072517C">
        <w:rPr>
          <w:rFonts w:ascii="Times New Roman" w:hAnsi="Times New Roman" w:cs="Times New Roman"/>
        </w:rPr>
        <w:t xml:space="preserve"> </w:t>
      </w:r>
      <w:r w:rsidR="00D1208C">
        <w:rPr>
          <w:rFonts w:ascii="Times New Roman" w:hAnsi="Times New Roman" w:cs="Times New Roman"/>
        </w:rPr>
        <w:t xml:space="preserve">plus </w:t>
      </w:r>
      <w:r w:rsidR="002A6D7E" w:rsidRPr="0072517C">
        <w:rPr>
          <w:rFonts w:ascii="Times New Roman" w:hAnsi="Times New Roman" w:cs="Times New Roman"/>
          <w:b/>
        </w:rPr>
        <w:t>a two hundred dollar ($200)  reconnect fee.</w:t>
      </w:r>
    </w:p>
    <w:p w:rsidR="002A6D7E" w:rsidRPr="002A6D7E" w:rsidRDefault="002A6D7E" w:rsidP="002A6D7E">
      <w:pPr>
        <w:pStyle w:val="NoSpacing"/>
        <w:rPr>
          <w:rFonts w:ascii="Times New Roman" w:hAnsi="Times New Roman" w:cs="Times New Roman"/>
          <w:b/>
        </w:rPr>
      </w:pPr>
    </w:p>
    <w:p w:rsidR="002E31F9" w:rsidRPr="0054037E" w:rsidRDefault="005B6D4D" w:rsidP="002E31F9">
      <w:pPr>
        <w:pStyle w:val="NoSpacing"/>
        <w:widowControl w:val="0"/>
        <w:numPr>
          <w:ilvl w:val="0"/>
          <w:numId w:val="2"/>
        </w:numPr>
        <w:tabs>
          <w:tab w:val="center" w:pos="4680"/>
        </w:tabs>
        <w:ind w:left="284" w:hanging="284"/>
        <w:rPr>
          <w:b/>
          <w:lang w:val="en-US"/>
        </w:rPr>
      </w:pPr>
      <w:r>
        <w:rPr>
          <w:rFonts w:ascii="Times New Roman" w:hAnsi="Times New Roman" w:cs="Times New Roman"/>
          <w:b/>
        </w:rPr>
        <w:t>A</w:t>
      </w:r>
      <w:r w:rsidR="003647DB" w:rsidRPr="0054037E">
        <w:rPr>
          <w:rFonts w:ascii="Times New Roman" w:hAnsi="Times New Roman" w:cs="Times New Roman"/>
          <w:b/>
        </w:rPr>
        <w:t xml:space="preserve"> customer </w:t>
      </w:r>
      <w:r>
        <w:rPr>
          <w:rFonts w:ascii="Times New Roman" w:hAnsi="Times New Roman" w:cs="Times New Roman"/>
          <w:b/>
        </w:rPr>
        <w:t>will be</w:t>
      </w:r>
      <w:r w:rsidR="003647DB" w:rsidRPr="0054037E">
        <w:rPr>
          <w:rFonts w:ascii="Times New Roman" w:hAnsi="Times New Roman" w:cs="Times New Roman"/>
          <w:b/>
        </w:rPr>
        <w:t xml:space="preserve"> </w:t>
      </w:r>
      <w:r w:rsidR="004F519D" w:rsidRPr="0054037E">
        <w:rPr>
          <w:rFonts w:ascii="Times New Roman" w:hAnsi="Times New Roman" w:cs="Times New Roman"/>
          <w:b/>
        </w:rPr>
        <w:t xml:space="preserve">considered </w:t>
      </w:r>
      <w:r w:rsidR="003647DB" w:rsidRPr="0054037E">
        <w:rPr>
          <w:rFonts w:ascii="Times New Roman" w:hAnsi="Times New Roman" w:cs="Times New Roman"/>
          <w:b/>
        </w:rPr>
        <w:t xml:space="preserve">a </w:t>
      </w:r>
      <w:r w:rsidR="0054037E">
        <w:rPr>
          <w:rFonts w:ascii="Times New Roman" w:hAnsi="Times New Roman" w:cs="Times New Roman"/>
          <w:b/>
        </w:rPr>
        <w:t>credit risk</w:t>
      </w:r>
      <w:r>
        <w:rPr>
          <w:rFonts w:ascii="Times New Roman" w:hAnsi="Times New Roman" w:cs="Times New Roman"/>
          <w:b/>
        </w:rPr>
        <w:t xml:space="preserve"> after</w:t>
      </w:r>
      <w:r w:rsidR="0072517C" w:rsidRPr="0054037E">
        <w:rPr>
          <w:rFonts w:ascii="Times New Roman" w:hAnsi="Times New Roman" w:cs="Times New Roman"/>
          <w:b/>
        </w:rPr>
        <w:t xml:space="preserve"> </w:t>
      </w:r>
      <w:r w:rsidR="004F519D" w:rsidRPr="0054037E">
        <w:rPr>
          <w:rFonts w:ascii="Times New Roman" w:hAnsi="Times New Roman" w:cs="Times New Roman"/>
          <w:b/>
        </w:rPr>
        <w:t>having</w:t>
      </w:r>
      <w:r w:rsidR="0072517C" w:rsidRPr="0054037E">
        <w:rPr>
          <w:rFonts w:ascii="Times New Roman" w:hAnsi="Times New Roman" w:cs="Times New Roman"/>
          <w:b/>
        </w:rPr>
        <w:t xml:space="preserve"> received </w:t>
      </w:r>
      <w:r w:rsidR="0072517C" w:rsidRPr="0054037E">
        <w:rPr>
          <w:rFonts w:ascii="Times New Roman" w:hAnsi="Times New Roman" w:cs="Times New Roman"/>
          <w:b/>
          <w:u w:val="single"/>
        </w:rPr>
        <w:t xml:space="preserve">two </w:t>
      </w:r>
      <w:r w:rsidR="00114E6A" w:rsidRPr="0054037E">
        <w:rPr>
          <w:rFonts w:ascii="Times New Roman" w:hAnsi="Times New Roman" w:cs="Times New Roman"/>
          <w:b/>
          <w:u w:val="single"/>
        </w:rPr>
        <w:t xml:space="preserve">Delinquent </w:t>
      </w:r>
      <w:r w:rsidR="00854D41">
        <w:rPr>
          <w:rFonts w:ascii="Times New Roman" w:hAnsi="Times New Roman" w:cs="Times New Roman"/>
          <w:b/>
          <w:u w:val="single"/>
        </w:rPr>
        <w:t xml:space="preserve">Account </w:t>
      </w:r>
      <w:r w:rsidR="0072517C" w:rsidRPr="0054037E">
        <w:rPr>
          <w:rFonts w:ascii="Times New Roman" w:hAnsi="Times New Roman" w:cs="Times New Roman"/>
          <w:b/>
          <w:u w:val="single"/>
        </w:rPr>
        <w:t>Notices</w:t>
      </w:r>
      <w:r w:rsidR="00854D41">
        <w:rPr>
          <w:rFonts w:ascii="Times New Roman" w:hAnsi="Times New Roman" w:cs="Times New Roman"/>
          <w:b/>
          <w:u w:val="single"/>
        </w:rPr>
        <w:t>*</w:t>
      </w:r>
      <w:r w:rsidR="00CE5CD9" w:rsidRPr="0054037E">
        <w:rPr>
          <w:rFonts w:ascii="Times New Roman" w:hAnsi="Times New Roman" w:cs="Times New Roman"/>
          <w:b/>
          <w:u w:val="single"/>
        </w:rPr>
        <w:t xml:space="preserve"> during their time as a </w:t>
      </w:r>
      <w:r w:rsidR="004F519D" w:rsidRPr="0054037E">
        <w:rPr>
          <w:rFonts w:ascii="Times New Roman" w:hAnsi="Times New Roman" w:cs="Times New Roman"/>
          <w:b/>
          <w:u w:val="single"/>
        </w:rPr>
        <w:t>customer</w:t>
      </w:r>
      <w:r>
        <w:rPr>
          <w:rFonts w:ascii="Times New Roman" w:hAnsi="Times New Roman" w:cs="Times New Roman"/>
          <w:b/>
        </w:rPr>
        <w:t>. If this occurs</w:t>
      </w:r>
      <w:r w:rsidR="003647DB" w:rsidRPr="0054037E">
        <w:rPr>
          <w:rFonts w:ascii="Times New Roman" w:hAnsi="Times New Roman" w:cs="Times New Roman"/>
          <w:b/>
        </w:rPr>
        <w:t xml:space="preserve"> </w:t>
      </w:r>
      <w:r w:rsidR="00CE5CD9" w:rsidRPr="0054037E">
        <w:rPr>
          <w:rFonts w:ascii="Times New Roman" w:hAnsi="Times New Roman" w:cs="Times New Roman"/>
          <w:b/>
        </w:rPr>
        <w:t>the</w:t>
      </w:r>
      <w:r w:rsidR="004F519D" w:rsidRPr="0054037E">
        <w:rPr>
          <w:rFonts w:ascii="Times New Roman" w:hAnsi="Times New Roman" w:cs="Times New Roman"/>
          <w:b/>
        </w:rPr>
        <w:t xml:space="preserve"> customer</w:t>
      </w:r>
      <w:r w:rsidR="00CE5CD9" w:rsidRPr="0054037E">
        <w:rPr>
          <w:rFonts w:ascii="Times New Roman" w:hAnsi="Times New Roman" w:cs="Times New Roman"/>
          <w:b/>
        </w:rPr>
        <w:t xml:space="preserve"> will be required to prepay for the quarter.</w:t>
      </w:r>
      <w:r w:rsidR="0054037E">
        <w:rPr>
          <w:rFonts w:ascii="Times New Roman" w:hAnsi="Times New Roman" w:cs="Times New Roman"/>
          <w:b/>
        </w:rPr>
        <w:t xml:space="preserve"> The </w:t>
      </w:r>
      <w:r w:rsidR="003647DB" w:rsidRPr="0054037E">
        <w:rPr>
          <w:rFonts w:ascii="Times New Roman" w:hAnsi="Times New Roman" w:cs="Times New Roman"/>
          <w:b/>
        </w:rPr>
        <w:t xml:space="preserve">amount </w:t>
      </w:r>
      <w:r w:rsidR="0054037E">
        <w:rPr>
          <w:rFonts w:ascii="Times New Roman" w:hAnsi="Times New Roman" w:cs="Times New Roman"/>
          <w:b/>
        </w:rPr>
        <w:t xml:space="preserve">to prepay will be calculated </w:t>
      </w:r>
      <w:r w:rsidR="00D1208C">
        <w:rPr>
          <w:rFonts w:ascii="Times New Roman" w:hAnsi="Times New Roman" w:cs="Times New Roman"/>
          <w:b/>
        </w:rPr>
        <w:t xml:space="preserve">based </w:t>
      </w:r>
      <w:r w:rsidR="00D1208C" w:rsidRPr="0054037E">
        <w:rPr>
          <w:rFonts w:ascii="Times New Roman" w:hAnsi="Times New Roman" w:cs="Times New Roman"/>
          <w:b/>
        </w:rPr>
        <w:t>on</w:t>
      </w:r>
      <w:r w:rsidR="002A6D7E" w:rsidRPr="0054037E">
        <w:rPr>
          <w:rFonts w:ascii="Times New Roman" w:hAnsi="Times New Roman" w:cs="Times New Roman"/>
          <w:b/>
        </w:rPr>
        <w:t xml:space="preserve"> past </w:t>
      </w:r>
      <w:r w:rsidR="0054037E">
        <w:rPr>
          <w:rFonts w:ascii="Times New Roman" w:hAnsi="Times New Roman" w:cs="Times New Roman"/>
          <w:b/>
        </w:rPr>
        <w:t xml:space="preserve">year quarterly </w:t>
      </w:r>
      <w:r w:rsidR="002A6D7E" w:rsidRPr="0054037E">
        <w:rPr>
          <w:rFonts w:ascii="Times New Roman" w:hAnsi="Times New Roman" w:cs="Times New Roman"/>
          <w:b/>
        </w:rPr>
        <w:t>charges.</w:t>
      </w:r>
      <w:r w:rsidR="0072517C" w:rsidRPr="0054037E">
        <w:rPr>
          <w:rFonts w:ascii="Times New Roman" w:hAnsi="Times New Roman" w:cs="Times New Roman"/>
          <w:b/>
        </w:rPr>
        <w:t xml:space="preserve"> </w:t>
      </w:r>
      <w:r w:rsidR="00CE5CD9" w:rsidRPr="0054037E">
        <w:rPr>
          <w:rFonts w:ascii="Times New Roman" w:hAnsi="Times New Roman" w:cs="Times New Roman"/>
          <w:b/>
        </w:rPr>
        <w:t xml:space="preserve">Failure to </w:t>
      </w:r>
      <w:r>
        <w:rPr>
          <w:rFonts w:ascii="Times New Roman" w:hAnsi="Times New Roman" w:cs="Times New Roman"/>
          <w:b/>
        </w:rPr>
        <w:t>prepay</w:t>
      </w:r>
      <w:r w:rsidR="00CE5CD9" w:rsidRPr="0054037E">
        <w:rPr>
          <w:rFonts w:ascii="Times New Roman" w:hAnsi="Times New Roman" w:cs="Times New Roman"/>
          <w:b/>
        </w:rPr>
        <w:t xml:space="preserve"> will result in a Board </w:t>
      </w:r>
      <w:r>
        <w:rPr>
          <w:rFonts w:ascii="Times New Roman" w:hAnsi="Times New Roman" w:cs="Times New Roman"/>
          <w:b/>
        </w:rPr>
        <w:t xml:space="preserve">motion </w:t>
      </w:r>
      <w:r w:rsidR="00CE5CD9" w:rsidRPr="0054037E">
        <w:rPr>
          <w:rFonts w:ascii="Times New Roman" w:hAnsi="Times New Roman" w:cs="Times New Roman"/>
          <w:b/>
        </w:rPr>
        <w:t>to disconnect water servi</w:t>
      </w:r>
      <w:r w:rsidR="0054037E">
        <w:rPr>
          <w:rFonts w:ascii="Times New Roman" w:hAnsi="Times New Roman" w:cs="Times New Roman"/>
          <w:b/>
        </w:rPr>
        <w:t>c</w:t>
      </w:r>
      <w:r w:rsidR="00CE5CD9" w:rsidRPr="0054037E">
        <w:rPr>
          <w:rFonts w:ascii="Times New Roman" w:hAnsi="Times New Roman" w:cs="Times New Roman"/>
          <w:b/>
        </w:rPr>
        <w:t>es</w:t>
      </w:r>
      <w:r>
        <w:rPr>
          <w:rFonts w:ascii="Times New Roman" w:hAnsi="Times New Roman" w:cs="Times New Roman"/>
          <w:b/>
        </w:rPr>
        <w:t xml:space="preserve"> at the curb stop</w:t>
      </w:r>
      <w:r w:rsidR="00CE5CD9" w:rsidRPr="0054037E">
        <w:rPr>
          <w:rFonts w:ascii="Times New Roman" w:hAnsi="Times New Roman" w:cs="Times New Roman"/>
          <w:b/>
        </w:rPr>
        <w:t>.</w:t>
      </w:r>
      <w:r w:rsidR="009F507F" w:rsidRPr="0054037E">
        <w:rPr>
          <w:rFonts w:ascii="Times New Roman" w:hAnsi="Times New Roman" w:cs="Times New Roman"/>
          <w:b/>
        </w:rPr>
        <w:t xml:space="preserve"> The water charges will </w:t>
      </w:r>
      <w:r>
        <w:rPr>
          <w:rFonts w:ascii="Times New Roman" w:hAnsi="Times New Roman" w:cs="Times New Roman"/>
          <w:b/>
        </w:rPr>
        <w:t>remain with</w:t>
      </w:r>
      <w:r w:rsidR="009F507F" w:rsidRPr="0054037E">
        <w:rPr>
          <w:rFonts w:ascii="Times New Roman" w:hAnsi="Times New Roman" w:cs="Times New Roman"/>
          <w:b/>
        </w:rPr>
        <w:t xml:space="preserve"> the land location </w:t>
      </w:r>
      <w:r>
        <w:rPr>
          <w:rFonts w:ascii="Times New Roman" w:hAnsi="Times New Roman" w:cs="Times New Roman"/>
          <w:b/>
        </w:rPr>
        <w:t xml:space="preserve">on the </w:t>
      </w:r>
      <w:r w:rsidR="00854D41">
        <w:rPr>
          <w:rFonts w:ascii="Times New Roman" w:hAnsi="Times New Roman" w:cs="Times New Roman"/>
          <w:b/>
          <w:u w:val="single"/>
        </w:rPr>
        <w:t>subscriber agreement***</w:t>
      </w:r>
      <w:r>
        <w:rPr>
          <w:rFonts w:ascii="Times New Roman" w:hAnsi="Times New Roman" w:cs="Times New Roman"/>
          <w:b/>
        </w:rPr>
        <w:t>. The buyer of</w:t>
      </w:r>
      <w:r w:rsidR="009F507F" w:rsidRPr="0054037E">
        <w:rPr>
          <w:rFonts w:ascii="Times New Roman" w:hAnsi="Times New Roman" w:cs="Times New Roman"/>
          <w:b/>
        </w:rPr>
        <w:t xml:space="preserve"> the property will be required </w:t>
      </w:r>
      <w:r>
        <w:rPr>
          <w:rFonts w:ascii="Times New Roman" w:hAnsi="Times New Roman" w:cs="Times New Roman"/>
          <w:b/>
        </w:rPr>
        <w:t>to pay</w:t>
      </w:r>
      <w:r w:rsidR="009F507F" w:rsidRPr="0054037E">
        <w:rPr>
          <w:rFonts w:ascii="Times New Roman" w:hAnsi="Times New Roman" w:cs="Times New Roman"/>
          <w:b/>
        </w:rPr>
        <w:t xml:space="preserve"> all costs related to money owing in order to have the water turne</w:t>
      </w:r>
      <w:r w:rsidR="0054037E">
        <w:rPr>
          <w:rFonts w:ascii="Times New Roman" w:hAnsi="Times New Roman" w:cs="Times New Roman"/>
          <w:b/>
        </w:rPr>
        <w:t>d</w:t>
      </w:r>
      <w:r w:rsidR="009F507F" w:rsidRPr="0054037E">
        <w:rPr>
          <w:rFonts w:ascii="Times New Roman" w:hAnsi="Times New Roman" w:cs="Times New Roman"/>
          <w:b/>
        </w:rPr>
        <w:t xml:space="preserve"> on. It is the seller</w:t>
      </w:r>
      <w:r w:rsidR="00AA07F9">
        <w:rPr>
          <w:rFonts w:ascii="Times New Roman" w:hAnsi="Times New Roman" w:cs="Times New Roman"/>
          <w:b/>
        </w:rPr>
        <w:t>’</w:t>
      </w:r>
      <w:r w:rsidR="009F507F" w:rsidRPr="0054037E">
        <w:rPr>
          <w:rFonts w:ascii="Times New Roman" w:hAnsi="Times New Roman" w:cs="Times New Roman"/>
          <w:b/>
        </w:rPr>
        <w:t xml:space="preserve">s obligation to ensure the buyer is aware of this requirement as a condition to joining the </w:t>
      </w:r>
      <w:r w:rsidR="00AA07F9" w:rsidRPr="0054037E">
        <w:rPr>
          <w:rFonts w:ascii="Times New Roman" w:hAnsi="Times New Roman" w:cs="Times New Roman"/>
          <w:b/>
        </w:rPr>
        <w:t>South</w:t>
      </w:r>
      <w:r w:rsidR="009F507F" w:rsidRPr="0054037E">
        <w:rPr>
          <w:rFonts w:ascii="Times New Roman" w:hAnsi="Times New Roman" w:cs="Times New Roman"/>
          <w:b/>
        </w:rPr>
        <w:t xml:space="preserve"> Yellowhead Water Corp. (Note. </w:t>
      </w:r>
      <w:r w:rsidR="00AA07F9">
        <w:rPr>
          <w:rFonts w:ascii="Times New Roman" w:hAnsi="Times New Roman" w:cs="Times New Roman"/>
          <w:b/>
        </w:rPr>
        <w:t>#7 below</w:t>
      </w:r>
      <w:r w:rsidR="009F507F" w:rsidRPr="0054037E">
        <w:rPr>
          <w:rFonts w:ascii="Times New Roman" w:hAnsi="Times New Roman" w:cs="Times New Roman"/>
          <w:b/>
        </w:rPr>
        <w:t>)</w:t>
      </w:r>
    </w:p>
    <w:p w:rsidR="002E31F9" w:rsidRDefault="002E31F9" w:rsidP="002E31F9">
      <w:pPr>
        <w:pStyle w:val="NoSpacing"/>
        <w:widowControl w:val="0"/>
        <w:tabs>
          <w:tab w:val="center" w:pos="4680"/>
        </w:tabs>
        <w:rPr>
          <w:b/>
          <w:lang w:val="en-US"/>
        </w:rPr>
      </w:pPr>
    </w:p>
    <w:p w:rsidR="003647DB" w:rsidRPr="002E31F9" w:rsidRDefault="00893314" w:rsidP="00C425DC">
      <w:pPr>
        <w:pStyle w:val="NoSpacing"/>
        <w:widowControl w:val="0"/>
        <w:numPr>
          <w:ilvl w:val="0"/>
          <w:numId w:val="2"/>
        </w:numPr>
        <w:tabs>
          <w:tab w:val="center" w:pos="4680"/>
        </w:tabs>
        <w:ind w:left="284" w:hanging="284"/>
        <w:rPr>
          <w:rFonts w:ascii="Times New Roman" w:hAnsi="Times New Roman" w:cs="Times New Roman"/>
        </w:rPr>
      </w:pPr>
      <w:r w:rsidRPr="002E31F9">
        <w:rPr>
          <w:rFonts w:ascii="Times New Roman" w:hAnsi="Times New Roman" w:cs="Times New Roman"/>
        </w:rPr>
        <w:t>W</w:t>
      </w:r>
      <w:r w:rsidR="0072517C" w:rsidRPr="002E31F9">
        <w:rPr>
          <w:rFonts w:ascii="Times New Roman" w:hAnsi="Times New Roman" w:cs="Times New Roman"/>
        </w:rPr>
        <w:t xml:space="preserve">here there is a </w:t>
      </w:r>
      <w:r w:rsidR="00D1208C">
        <w:rPr>
          <w:b/>
          <w:u w:val="single"/>
          <w:lang w:val="en-US"/>
        </w:rPr>
        <w:t>T</w:t>
      </w:r>
      <w:r w:rsidR="00D1208C" w:rsidRPr="005B6D4D">
        <w:rPr>
          <w:b/>
          <w:u w:val="single"/>
          <w:lang w:val="en-US"/>
        </w:rPr>
        <w:t>ransfer of subscriber water supply agreement</w:t>
      </w:r>
      <w:r w:rsidR="00D1208C">
        <w:rPr>
          <w:rFonts w:ascii="Times New Roman" w:hAnsi="Times New Roman" w:cs="Times New Roman"/>
          <w:u w:val="single"/>
        </w:rPr>
        <w:t>****</w:t>
      </w:r>
      <w:r w:rsidR="002E31F9" w:rsidRPr="005B6D4D">
        <w:rPr>
          <w:rFonts w:ascii="Times New Roman" w:hAnsi="Times New Roman" w:cs="Times New Roman"/>
        </w:rPr>
        <w:t xml:space="preserve"> </w:t>
      </w:r>
      <w:r w:rsidR="002A6D7E" w:rsidRPr="002E31F9">
        <w:rPr>
          <w:rFonts w:ascii="Times New Roman" w:hAnsi="Times New Roman" w:cs="Times New Roman"/>
        </w:rPr>
        <w:t>the new subscriber is responsible for all outstanding water charges.</w:t>
      </w:r>
      <w:r w:rsidR="002E31F9">
        <w:rPr>
          <w:rFonts w:ascii="Times New Roman" w:hAnsi="Times New Roman" w:cs="Times New Roman"/>
        </w:rPr>
        <w:t xml:space="preserve"> (</w:t>
      </w:r>
      <w:r w:rsidR="00AA07F9">
        <w:rPr>
          <w:rFonts w:ascii="Times New Roman" w:hAnsi="Times New Roman" w:cs="Times New Roman"/>
        </w:rPr>
        <w:t xml:space="preserve">Bylaw: Article </w:t>
      </w:r>
      <w:r w:rsidR="002E31F9">
        <w:rPr>
          <w:rFonts w:ascii="Times New Roman" w:hAnsi="Times New Roman" w:cs="Times New Roman"/>
        </w:rPr>
        <w:t>14.B)</w:t>
      </w:r>
    </w:p>
    <w:p w:rsidR="00D1208C" w:rsidRPr="00A16658" w:rsidRDefault="00D1208C" w:rsidP="00854D41">
      <w:pPr>
        <w:pStyle w:val="NoSpacing"/>
        <w:ind w:left="284"/>
        <w:rPr>
          <w:rFonts w:ascii="Times New Roman" w:hAnsi="Times New Roman" w:cs="Times New Roman"/>
          <w:sz w:val="20"/>
          <w:szCs w:val="20"/>
        </w:rPr>
      </w:pPr>
    </w:p>
    <w:p w:rsidR="00235D0E" w:rsidRPr="00A16658" w:rsidRDefault="00854D41" w:rsidP="00854D41">
      <w:pPr>
        <w:pStyle w:val="NoSpacing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6658">
        <w:rPr>
          <w:rFonts w:ascii="Times New Roman" w:hAnsi="Times New Roman" w:cs="Times New Roman"/>
          <w:sz w:val="20"/>
          <w:szCs w:val="20"/>
        </w:rPr>
        <w:t>*</w:t>
      </w:r>
      <w:r w:rsidR="00D1208C" w:rsidRPr="00A16658"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A16658">
        <w:rPr>
          <w:rFonts w:ascii="Times New Roman" w:hAnsi="Times New Roman" w:cs="Times New Roman"/>
          <w:b/>
          <w:sz w:val="20"/>
          <w:szCs w:val="20"/>
          <w:u w:val="single"/>
        </w:rPr>
        <w:t>elinquent account notice</w:t>
      </w:r>
    </w:p>
    <w:p w:rsidR="00235D0E" w:rsidRPr="00A16658" w:rsidRDefault="00854D41" w:rsidP="00235D0E">
      <w:pPr>
        <w:pStyle w:val="NoSpacing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6658">
        <w:rPr>
          <w:rFonts w:ascii="Times New Roman" w:hAnsi="Times New Roman" w:cs="Times New Roman"/>
          <w:sz w:val="20"/>
          <w:szCs w:val="20"/>
        </w:rPr>
        <w:t>**</w:t>
      </w:r>
      <w:r w:rsidRPr="00A1665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1208C" w:rsidRPr="00A16658"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A16658">
        <w:rPr>
          <w:rFonts w:ascii="Times New Roman" w:hAnsi="Times New Roman" w:cs="Times New Roman"/>
          <w:b/>
          <w:sz w:val="20"/>
          <w:szCs w:val="20"/>
          <w:u w:val="single"/>
        </w:rPr>
        <w:t>isconnect account notice</w:t>
      </w:r>
    </w:p>
    <w:p w:rsidR="00235D0E" w:rsidRPr="00A16658" w:rsidRDefault="00854D41" w:rsidP="00235D0E">
      <w:pPr>
        <w:pStyle w:val="NoSpacing"/>
        <w:ind w:left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6658">
        <w:rPr>
          <w:rFonts w:ascii="Times New Roman" w:hAnsi="Times New Roman" w:cs="Times New Roman"/>
          <w:sz w:val="20"/>
          <w:szCs w:val="20"/>
        </w:rPr>
        <w:t>***</w:t>
      </w:r>
      <w:r w:rsidRPr="00A1665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1208C" w:rsidRPr="00A16658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Pr="00A16658">
        <w:rPr>
          <w:rFonts w:ascii="Times New Roman" w:hAnsi="Times New Roman" w:cs="Times New Roman"/>
          <w:b/>
          <w:sz w:val="20"/>
          <w:szCs w:val="20"/>
          <w:u w:val="single"/>
        </w:rPr>
        <w:t>ubscriber agreement</w:t>
      </w:r>
    </w:p>
    <w:p w:rsidR="00854D41" w:rsidRPr="00A16658" w:rsidRDefault="00961D0D" w:rsidP="00235D0E">
      <w:pPr>
        <w:pStyle w:val="NoSpacing"/>
        <w:ind w:left="284"/>
        <w:rPr>
          <w:rFonts w:ascii="Times New Roman" w:hAnsi="Times New Roman" w:cs="Times New Roman"/>
          <w:sz w:val="20"/>
          <w:szCs w:val="20"/>
        </w:rPr>
      </w:pPr>
      <w:hyperlink r:id="rId7" w:history="1">
        <w:r w:rsidR="00D1208C" w:rsidRPr="00A16658">
          <w:rPr>
            <w:rStyle w:val="Hyperlink"/>
            <w:rFonts w:ascii="Times New Roman" w:hAnsi="Times New Roman" w:cs="Times New Roman"/>
            <w:sz w:val="20"/>
            <w:szCs w:val="20"/>
          </w:rPr>
          <w:t>https://docs.wixstatic.com/ugd/7450ab_d396640e935a459a8059f75f6485c768.pdf</w:t>
        </w:r>
      </w:hyperlink>
      <w:r w:rsidR="00D1208C" w:rsidRPr="00A166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4D41" w:rsidRPr="00A16658" w:rsidRDefault="00854D41" w:rsidP="00235D0E">
      <w:pPr>
        <w:pStyle w:val="NoSpacing"/>
        <w:ind w:left="284"/>
        <w:rPr>
          <w:rFonts w:ascii="Times New Roman" w:hAnsi="Times New Roman" w:cs="Times New Roman"/>
          <w:sz w:val="20"/>
          <w:szCs w:val="20"/>
        </w:rPr>
      </w:pPr>
      <w:r w:rsidRPr="00A16658">
        <w:rPr>
          <w:rFonts w:ascii="Times New Roman" w:hAnsi="Times New Roman" w:cs="Times New Roman"/>
          <w:sz w:val="20"/>
          <w:szCs w:val="20"/>
        </w:rPr>
        <w:t xml:space="preserve">**** </w:t>
      </w:r>
      <w:r w:rsidR="00D1208C" w:rsidRPr="00A1665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T</w:t>
      </w:r>
      <w:r w:rsidRPr="00A1665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ransfer of subscriber water supply agreement</w:t>
      </w:r>
    </w:p>
    <w:p w:rsidR="00235D0E" w:rsidRPr="00D1208C" w:rsidRDefault="00961D0D" w:rsidP="00235D0E">
      <w:pPr>
        <w:pStyle w:val="NoSpacing"/>
        <w:ind w:left="284"/>
        <w:rPr>
          <w:rFonts w:ascii="Times New Roman" w:hAnsi="Times New Roman" w:cs="Times New Roman"/>
          <w:sz w:val="18"/>
          <w:szCs w:val="18"/>
        </w:rPr>
      </w:pPr>
      <w:hyperlink r:id="rId8" w:history="1">
        <w:r w:rsidR="00235D0E" w:rsidRPr="00A16658">
          <w:rPr>
            <w:rStyle w:val="Hyperlink"/>
            <w:rFonts w:ascii="Times New Roman" w:hAnsi="Times New Roman" w:cs="Times New Roman"/>
            <w:sz w:val="20"/>
            <w:szCs w:val="20"/>
          </w:rPr>
          <w:t>https://docs.wixstatic.com/ugd/7450ab_78eb7275f0124c5885961593f9f444ee.pdf</w:t>
        </w:r>
      </w:hyperlink>
      <w:r w:rsidR="00235D0E" w:rsidRPr="00D1208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35D0E" w:rsidRPr="00D12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9EA"/>
    <w:multiLevelType w:val="hybridMultilevel"/>
    <w:tmpl w:val="A8B4824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901E3"/>
    <w:multiLevelType w:val="hybridMultilevel"/>
    <w:tmpl w:val="7464A378"/>
    <w:lvl w:ilvl="0" w:tplc="20BC1F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6AC8"/>
    <w:multiLevelType w:val="hybridMultilevel"/>
    <w:tmpl w:val="4B08ED44"/>
    <w:lvl w:ilvl="0" w:tplc="E31A1AB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C26B9D"/>
    <w:multiLevelType w:val="hybridMultilevel"/>
    <w:tmpl w:val="96966872"/>
    <w:lvl w:ilvl="0" w:tplc="A2901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074F0"/>
    <w:multiLevelType w:val="hybridMultilevel"/>
    <w:tmpl w:val="B44081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50865"/>
    <w:multiLevelType w:val="hybridMultilevel"/>
    <w:tmpl w:val="BD9CB6C2"/>
    <w:lvl w:ilvl="0" w:tplc="80E2BB4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DB"/>
    <w:rsid w:val="00015E7E"/>
    <w:rsid w:val="000462D5"/>
    <w:rsid w:val="000612DB"/>
    <w:rsid w:val="000D489C"/>
    <w:rsid w:val="00114E6A"/>
    <w:rsid w:val="00203536"/>
    <w:rsid w:val="00213A7D"/>
    <w:rsid w:val="00213B6B"/>
    <w:rsid w:val="00235D0E"/>
    <w:rsid w:val="0026582B"/>
    <w:rsid w:val="002A6D7E"/>
    <w:rsid w:val="002E31F9"/>
    <w:rsid w:val="00332B27"/>
    <w:rsid w:val="00340434"/>
    <w:rsid w:val="003647DB"/>
    <w:rsid w:val="003A59B9"/>
    <w:rsid w:val="003D6633"/>
    <w:rsid w:val="004F519D"/>
    <w:rsid w:val="0054037E"/>
    <w:rsid w:val="00564464"/>
    <w:rsid w:val="005A068C"/>
    <w:rsid w:val="005B54C7"/>
    <w:rsid w:val="005B6D4D"/>
    <w:rsid w:val="005F480B"/>
    <w:rsid w:val="006331D3"/>
    <w:rsid w:val="0064206A"/>
    <w:rsid w:val="00716345"/>
    <w:rsid w:val="0072517C"/>
    <w:rsid w:val="007C2F71"/>
    <w:rsid w:val="007E2EC3"/>
    <w:rsid w:val="00817B20"/>
    <w:rsid w:val="00854D41"/>
    <w:rsid w:val="00882E59"/>
    <w:rsid w:val="00893314"/>
    <w:rsid w:val="009006CD"/>
    <w:rsid w:val="00961D0D"/>
    <w:rsid w:val="00973129"/>
    <w:rsid w:val="009A7B11"/>
    <w:rsid w:val="009C5C58"/>
    <w:rsid w:val="009F507F"/>
    <w:rsid w:val="00A03AE9"/>
    <w:rsid w:val="00A16658"/>
    <w:rsid w:val="00AA07F9"/>
    <w:rsid w:val="00BB034F"/>
    <w:rsid w:val="00C11026"/>
    <w:rsid w:val="00C320AC"/>
    <w:rsid w:val="00C425DC"/>
    <w:rsid w:val="00CE5CD9"/>
    <w:rsid w:val="00D1208C"/>
    <w:rsid w:val="00E132D5"/>
    <w:rsid w:val="00E74E6F"/>
    <w:rsid w:val="00F57B20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DB"/>
    <w:pPr>
      <w:ind w:left="720"/>
      <w:contextualSpacing/>
    </w:pPr>
  </w:style>
  <w:style w:type="paragraph" w:styleId="NoSpacing">
    <w:name w:val="No Spacing"/>
    <w:uiPriority w:val="1"/>
    <w:qFormat/>
    <w:rsid w:val="00C42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5D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D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DB"/>
    <w:pPr>
      <w:ind w:left="720"/>
      <w:contextualSpacing/>
    </w:pPr>
  </w:style>
  <w:style w:type="paragraph" w:styleId="NoSpacing">
    <w:name w:val="No Spacing"/>
    <w:uiPriority w:val="1"/>
    <w:qFormat/>
    <w:rsid w:val="00C42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5D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wixstatic.com/ugd/7450ab_78eb7275f0124c5885961593f9f444e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wixstatic.com/ugd/7450ab_d396640e935a459a8059f75f6485c7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wixstatic.com/ugd/7450ab_5a985531bb444b12b69299aa8f1c1f79.docx?dn=SWYC%20Deliquent%20Water%20Account%20Policy-sept%20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Owner</cp:lastModifiedBy>
  <cp:revision>2</cp:revision>
  <cp:lastPrinted>2019-01-05T03:07:00Z</cp:lastPrinted>
  <dcterms:created xsi:type="dcterms:W3CDTF">2019-01-08T15:49:00Z</dcterms:created>
  <dcterms:modified xsi:type="dcterms:W3CDTF">2019-01-08T15:49:00Z</dcterms:modified>
</cp:coreProperties>
</file>